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D044" w14:textId="5D06649C" w:rsidR="00E71975" w:rsidRPr="00631906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  <w:r w:rsidRPr="00B32998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ALLEGATO </w:t>
      </w:r>
      <w:r w:rsidR="00E838B8">
        <w:rPr>
          <w:rFonts w:ascii="Arial" w:hAnsi="Arial" w:cs="Arial"/>
          <w:b/>
          <w:bCs/>
          <w:sz w:val="28"/>
          <w:szCs w:val="28"/>
          <w:u w:val="single"/>
          <w:lang w:val="it-IT"/>
        </w:rPr>
        <w:t>B</w:t>
      </w:r>
      <w:r w:rsidR="00B07F15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 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–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DOMANDA DI </w:t>
      </w:r>
      <w:r w:rsidR="00A027E4">
        <w:rPr>
          <w:rFonts w:ascii="Arial" w:hAnsi="Arial" w:cs="Arial"/>
          <w:b/>
          <w:bCs/>
          <w:sz w:val="28"/>
          <w:szCs w:val="28"/>
          <w:lang w:val="it-IT"/>
        </w:rPr>
        <w:t>FINANZIAMENTO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293DAA94" w14:textId="77777777"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14:paraId="3DC5BC7E" w14:textId="77777777" w:rsidR="00C6223C" w:rsidRPr="006741EB" w:rsidRDefault="00E90091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/>
          <w:noProof/>
        </w:rPr>
        <w:pict w14:anchorId="353E348F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.5pt;margin-top:3pt;width:107.5pt;height:35.95pt;z-index:1" fillcolor="silver">
            <v:textbox style="mso-next-textbox:#_x0000_s1068">
              <w:txbxContent>
                <w:p w14:paraId="00D2EC21" w14:textId="77777777" w:rsidR="00506802" w:rsidRDefault="00506802" w:rsidP="00A02EDD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Carta intestata </w:t>
                  </w:r>
                  <w:r w:rsidR="00A02ED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dell’Ente</w:t>
                  </w:r>
                </w:p>
                <w:p w14:paraId="36B96E51" w14:textId="77777777" w:rsidR="00A02EDD" w:rsidRPr="00C6223C" w:rsidRDefault="00A02EDD" w:rsidP="00C6223C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0B2A54"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14:paraId="65DD079C" w14:textId="77777777"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14:paraId="6B79E3B4" w14:textId="77777777"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14:paraId="3E217025" w14:textId="77777777" w:rsidR="007A0F36" w:rsidRDefault="00C6223C" w:rsidP="000B2A54">
      <w:pPr>
        <w:widowControl w:val="0"/>
        <w:ind w:left="4678" w:firstLine="14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14:paraId="23D809BE" w14:textId="77777777" w:rsidR="003E14CC" w:rsidRPr="009203A1" w:rsidRDefault="007A0F36" w:rsidP="000B2A54">
      <w:pPr>
        <w:widowControl w:val="0"/>
        <w:ind w:left="4536" w:firstLine="284"/>
        <w:jc w:val="both"/>
        <w:rPr>
          <w:rFonts w:ascii="Arial" w:hAnsi="Arial" w:cs="Arial"/>
          <w:b/>
          <w:bCs/>
          <w:sz w:val="20"/>
          <w:lang w:val="it-IT"/>
        </w:rPr>
      </w:pPr>
      <w:r w:rsidRPr="009203A1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9203A1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9203A1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>)</w:t>
      </w:r>
    </w:p>
    <w:p w14:paraId="31FA90BF" w14:textId="77777777" w:rsidR="003E14CC" w:rsidRPr="009203A1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14:paraId="748FB73D" w14:textId="77777777" w:rsidR="00AC5707" w:rsidRDefault="00AC5707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14:paraId="4875A6C8" w14:textId="639E511B" w:rsidR="00B5007F" w:rsidRDefault="00C6223C" w:rsidP="00EA2A8F">
      <w:pPr>
        <w:widowControl w:val="0"/>
        <w:ind w:left="1440" w:hanging="1440"/>
        <w:jc w:val="both"/>
        <w:rPr>
          <w:rFonts w:ascii="Arial" w:hAnsi="Arial" w:cs="Arial"/>
          <w:b/>
          <w:sz w:val="20"/>
          <w:lang w:val="it-IT" w:eastAsia="it-IT"/>
        </w:rPr>
      </w:pPr>
      <w:r w:rsidRPr="00647960">
        <w:rPr>
          <w:rFonts w:ascii="Arial" w:hAnsi="Arial" w:cs="Arial"/>
          <w:b/>
          <w:sz w:val="20"/>
          <w:lang w:val="it-IT" w:eastAsia="it-IT"/>
        </w:rPr>
        <w:t>OGGETTO:</w:t>
      </w:r>
      <w:r w:rsidR="000C776B">
        <w:rPr>
          <w:rFonts w:ascii="Arial" w:hAnsi="Arial" w:cs="Arial"/>
          <w:b/>
          <w:sz w:val="20"/>
          <w:lang w:val="it-IT" w:eastAsia="it-IT"/>
        </w:rPr>
        <w:tab/>
        <w:t xml:space="preserve">Domanda di </w:t>
      </w:r>
      <w:r w:rsidR="000F622C">
        <w:rPr>
          <w:rFonts w:ascii="Arial" w:hAnsi="Arial" w:cs="Arial"/>
          <w:b/>
          <w:sz w:val="20"/>
          <w:lang w:val="it-IT" w:eastAsia="it-IT"/>
        </w:rPr>
        <w:t>finanziamento</w:t>
      </w:r>
      <w:r w:rsidR="000C776B">
        <w:rPr>
          <w:rFonts w:ascii="Arial" w:hAnsi="Arial" w:cs="Arial"/>
          <w:b/>
          <w:sz w:val="20"/>
          <w:lang w:val="it-IT" w:eastAsia="it-IT"/>
        </w:rPr>
        <w:t xml:space="preserve"> a valere sull’intervento “</w:t>
      </w:r>
      <w:proofErr w:type="spellStart"/>
      <w:r w:rsidR="00E13A0D">
        <w:rPr>
          <w:rFonts w:ascii="Arial" w:hAnsi="Arial" w:cs="Arial"/>
          <w:b/>
          <w:sz w:val="20"/>
          <w:lang w:val="it-IT" w:eastAsia="it-IT"/>
        </w:rPr>
        <w:t>O</w:t>
      </w:r>
      <w:r w:rsidR="0037310A">
        <w:rPr>
          <w:rFonts w:ascii="Arial" w:hAnsi="Arial" w:cs="Arial"/>
          <w:b/>
          <w:sz w:val="20"/>
          <w:lang w:val="it-IT" w:eastAsia="it-IT"/>
        </w:rPr>
        <w:t>stHello</w:t>
      </w:r>
      <w:proofErr w:type="spellEnd"/>
      <w:r w:rsidR="000C776B">
        <w:rPr>
          <w:rFonts w:ascii="Arial" w:hAnsi="Arial" w:cs="Arial"/>
          <w:b/>
          <w:sz w:val="20"/>
          <w:lang w:val="it-IT" w:eastAsia="it-IT"/>
        </w:rPr>
        <w:t>” di cui all’Accordo tra</w:t>
      </w:r>
      <w:r w:rsidR="00EA2A8F">
        <w:rPr>
          <w:rFonts w:ascii="Arial" w:hAnsi="Arial" w:cs="Arial"/>
          <w:b/>
          <w:sz w:val="20"/>
          <w:lang w:val="it-IT" w:eastAsia="it-IT"/>
        </w:rPr>
        <w:t xml:space="preserve"> Regione Marche e Dipartimento per le politiche giovanili e il Servizio civile universale</w:t>
      </w:r>
      <w:r w:rsidR="003F0D06">
        <w:rPr>
          <w:rFonts w:ascii="Arial" w:hAnsi="Arial" w:cs="Arial"/>
          <w:b/>
          <w:sz w:val="20"/>
          <w:lang w:val="it-IT" w:eastAsia="it-IT"/>
        </w:rPr>
        <w:t xml:space="preserve"> stipulato in data </w:t>
      </w:r>
      <w:r w:rsidR="0037310A">
        <w:rPr>
          <w:rFonts w:ascii="Arial" w:hAnsi="Arial" w:cs="Arial"/>
          <w:b/>
          <w:sz w:val="20"/>
          <w:lang w:val="it-IT" w:eastAsia="it-IT"/>
        </w:rPr>
        <w:t>30/9/2011</w:t>
      </w:r>
      <w:r w:rsidR="00556D5D">
        <w:rPr>
          <w:rFonts w:ascii="Arial" w:hAnsi="Arial" w:cs="Arial"/>
          <w:b/>
          <w:sz w:val="20"/>
          <w:lang w:val="it-IT" w:eastAsia="it-IT"/>
        </w:rPr>
        <w:t xml:space="preserve"> e alla DGR n. 778/2020.</w:t>
      </w:r>
    </w:p>
    <w:p w14:paraId="6D7A08CF" w14:textId="77777777" w:rsidR="00AA090F" w:rsidRDefault="00AA090F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 w:eastAsia="it-IT"/>
        </w:rPr>
      </w:pPr>
    </w:p>
    <w:p w14:paraId="7DB0D845" w14:textId="143AB63D"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>Al fine della concessione delle agevolazioni di c</w:t>
      </w:r>
      <w:r w:rsidR="00C75312">
        <w:rPr>
          <w:rFonts w:ascii="Arial" w:hAnsi="Arial" w:cs="Arial"/>
          <w:sz w:val="20"/>
          <w:szCs w:val="22"/>
          <w:lang w:val="it-IT"/>
        </w:rPr>
        <w:t>u</w:t>
      </w:r>
      <w:r w:rsidRPr="00CB14A5">
        <w:rPr>
          <w:rFonts w:ascii="Arial" w:hAnsi="Arial" w:cs="Arial"/>
          <w:sz w:val="20"/>
          <w:szCs w:val="22"/>
          <w:lang w:val="it-IT"/>
        </w:rPr>
        <w:t xml:space="preserve">i all’oggetto, 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2444"/>
        <w:gridCol w:w="1415"/>
        <w:gridCol w:w="1425"/>
      </w:tblGrid>
      <w:tr w:rsidR="00C6223C" w:rsidRPr="00E81C0D" w14:paraId="50384731" w14:textId="77777777" w:rsidTr="00BA6219">
        <w:trPr>
          <w:trHeight w:val="454"/>
        </w:trPr>
        <w:tc>
          <w:tcPr>
            <w:tcW w:w="4889" w:type="dxa"/>
          </w:tcPr>
          <w:p w14:paraId="0465BEA3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14:paraId="4E4F3886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E81C0D" w14:paraId="096CF6AE" w14:textId="77777777" w:rsidTr="00F4736C">
        <w:trPr>
          <w:trHeight w:val="454"/>
        </w:trPr>
        <w:tc>
          <w:tcPr>
            <w:tcW w:w="4889" w:type="dxa"/>
          </w:tcPr>
          <w:p w14:paraId="1A100CD4" w14:textId="77777777"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proofErr w:type="spellStart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2444" w:type="dxa"/>
          </w:tcPr>
          <w:p w14:paraId="74C8D550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  <w:tc>
          <w:tcPr>
            <w:tcW w:w="2840" w:type="dxa"/>
            <w:gridSpan w:val="2"/>
          </w:tcPr>
          <w:p w14:paraId="57AC5606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14:paraId="5E11419E" w14:textId="77777777" w:rsidTr="00F4736C">
        <w:trPr>
          <w:trHeight w:val="454"/>
        </w:trPr>
        <w:tc>
          <w:tcPr>
            <w:tcW w:w="4889" w:type="dxa"/>
          </w:tcPr>
          <w:p w14:paraId="3440242A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14:paraId="1BB82684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14:paraId="02AA65D5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</w:tr>
    </w:tbl>
    <w:p w14:paraId="570F2ECE" w14:textId="77777777"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14:paraId="7C836E99" w14:textId="77777777"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E81C0D">
        <w:rPr>
          <w:rFonts w:ascii="Arial" w:hAnsi="Arial" w:cs="Arial"/>
          <w:sz w:val="20"/>
          <w:szCs w:val="22"/>
          <w:lang w:val="it-IT"/>
        </w:rPr>
        <w:t xml:space="preserve">nella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Pr="00E81C0D">
        <w:rPr>
          <w:rFonts w:ascii="Arial" w:hAnsi="Arial" w:cs="Arial"/>
          <w:sz w:val="20"/>
          <w:szCs w:val="22"/>
          <w:lang w:val="it-IT"/>
        </w:rPr>
        <w:t xml:space="preserve"> del soggetto capofila sotto indicato: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998"/>
        <w:gridCol w:w="3260"/>
      </w:tblGrid>
      <w:tr w:rsidR="00C6223C" w:rsidRPr="00E81C0D" w14:paraId="44831CA6" w14:textId="77777777" w:rsidTr="007B041B">
        <w:trPr>
          <w:trHeight w:val="454"/>
        </w:trPr>
        <w:tc>
          <w:tcPr>
            <w:tcW w:w="4914" w:type="dxa"/>
          </w:tcPr>
          <w:p w14:paraId="5936D4A6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2"/>
          </w:tcPr>
          <w:p w14:paraId="2788C1E4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E81C0D" w14:paraId="28BBFA53" w14:textId="77777777" w:rsidTr="007178FB">
        <w:trPr>
          <w:trHeight w:val="454"/>
        </w:trPr>
        <w:tc>
          <w:tcPr>
            <w:tcW w:w="4914" w:type="dxa"/>
          </w:tcPr>
          <w:p w14:paraId="74EED774" w14:textId="77777777"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</w:tcPr>
          <w:p w14:paraId="09CC8477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  <w:tc>
          <w:tcPr>
            <w:tcW w:w="3260" w:type="dxa"/>
          </w:tcPr>
          <w:p w14:paraId="06027E82" w14:textId="77777777"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C6223C" w:rsidRPr="00E81C0D" w14:paraId="79FD9800" w14:textId="77777777" w:rsidTr="007B041B">
        <w:trPr>
          <w:trHeight w:val="454"/>
        </w:trPr>
        <w:tc>
          <w:tcPr>
            <w:tcW w:w="10172" w:type="dxa"/>
            <w:gridSpan w:val="3"/>
          </w:tcPr>
          <w:p w14:paraId="4E7F055D" w14:textId="77777777"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Via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e n. civico</w:t>
            </w:r>
          </w:p>
        </w:tc>
      </w:tr>
      <w:tr w:rsidR="00C6223C" w:rsidRPr="00E81C0D" w14:paraId="5762297F" w14:textId="77777777" w:rsidTr="007B041B">
        <w:trPr>
          <w:trHeight w:val="454"/>
        </w:trPr>
        <w:tc>
          <w:tcPr>
            <w:tcW w:w="4914" w:type="dxa"/>
          </w:tcPr>
          <w:p w14:paraId="10BD2254" w14:textId="77777777"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42DA9A67" w14:textId="77777777"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E81C0D" w14:paraId="2B23B3D6" w14:textId="77777777" w:rsidTr="007B041B">
        <w:trPr>
          <w:trHeight w:val="454"/>
        </w:trPr>
        <w:tc>
          <w:tcPr>
            <w:tcW w:w="4914" w:type="dxa"/>
          </w:tcPr>
          <w:p w14:paraId="6BDEE34C" w14:textId="77777777"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2"/>
          </w:tcPr>
          <w:p w14:paraId="60C2C59B" w14:textId="77777777"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E81C0D" w14:paraId="69015847" w14:textId="77777777" w:rsidTr="00A46BF3">
        <w:trPr>
          <w:trHeight w:val="454"/>
        </w:trPr>
        <w:tc>
          <w:tcPr>
            <w:tcW w:w="10172" w:type="dxa"/>
            <w:gridSpan w:val="3"/>
          </w:tcPr>
          <w:p w14:paraId="13B6DB22" w14:textId="77777777"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741AB1" w:rsidRPr="00F84BCE" w14:paraId="0AC5510C" w14:textId="77777777" w:rsidTr="00833AE7">
        <w:trPr>
          <w:trHeight w:val="454"/>
        </w:trPr>
        <w:tc>
          <w:tcPr>
            <w:tcW w:w="10172" w:type="dxa"/>
            <w:gridSpan w:val="3"/>
          </w:tcPr>
          <w:p w14:paraId="73A48D15" w14:textId="77777777" w:rsidR="00741AB1" w:rsidRPr="004C34F9" w:rsidRDefault="00741AB1" w:rsidP="00741A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Coordinate bancarie (conto presso la tesoreria della Banca d’Italia) </w:t>
            </w:r>
          </w:p>
        </w:tc>
      </w:tr>
      <w:tr w:rsidR="004C34F9" w:rsidRPr="00E81C0D" w14:paraId="516FF1E6" w14:textId="77777777" w:rsidTr="007178FB">
        <w:trPr>
          <w:trHeight w:val="454"/>
        </w:trPr>
        <w:tc>
          <w:tcPr>
            <w:tcW w:w="4914" w:type="dxa"/>
          </w:tcPr>
          <w:p w14:paraId="4EC2FAEC" w14:textId="77777777"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</w:tcPr>
          <w:p w14:paraId="2921071A" w14:textId="77777777"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14:paraId="731A4257" w14:textId="77777777"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e-mail </w:t>
            </w:r>
          </w:p>
        </w:tc>
      </w:tr>
    </w:tbl>
    <w:p w14:paraId="4E9FECC8" w14:textId="77777777"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B5262F" w14:textId="77777777" w:rsidR="00B5007F" w:rsidRPr="00F84BCE" w:rsidRDefault="00B5007F" w:rsidP="003F0D06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14:paraId="4786A281" w14:textId="77777777" w:rsidR="00C6223C" w:rsidRPr="00F84BCE" w:rsidRDefault="00C6223C" w:rsidP="00B5007F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F84BCE">
        <w:rPr>
          <w:rFonts w:ascii="Arial" w:hAnsi="Arial" w:cs="Arial"/>
          <w:b/>
          <w:bCs/>
          <w:sz w:val="20"/>
          <w:lang w:val="it-IT"/>
        </w:rPr>
        <w:t>CHI</w:t>
      </w:r>
      <w:r w:rsidR="00455F7C" w:rsidRPr="00F84BCE">
        <w:rPr>
          <w:rFonts w:ascii="Arial" w:hAnsi="Arial" w:cs="Arial"/>
          <w:b/>
          <w:bCs/>
          <w:sz w:val="20"/>
          <w:lang w:val="it-IT"/>
        </w:rPr>
        <w:t>E</w:t>
      </w:r>
      <w:r w:rsidRPr="00F84BCE">
        <w:rPr>
          <w:rFonts w:ascii="Arial" w:hAnsi="Arial" w:cs="Arial"/>
          <w:b/>
          <w:bCs/>
          <w:sz w:val="20"/>
          <w:lang w:val="it-IT"/>
        </w:rPr>
        <w:t>DE</w:t>
      </w:r>
    </w:p>
    <w:p w14:paraId="13150901" w14:textId="77777777" w:rsidR="0063557A" w:rsidRPr="009F4ECE" w:rsidRDefault="0063557A" w:rsidP="00AC5707">
      <w:pPr>
        <w:tabs>
          <w:tab w:val="left" w:pos="720"/>
        </w:tabs>
        <w:ind w:right="-57"/>
        <w:jc w:val="center"/>
        <w:rPr>
          <w:rFonts w:ascii="Arial" w:hAnsi="Arial" w:cs="Arial"/>
          <w:sz w:val="20"/>
          <w:szCs w:val="22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F4ECE" w:rsidRPr="00B27F42" w14:paraId="4DF047ED" w14:textId="77777777" w:rsidTr="00E72655">
        <w:trPr>
          <w:trHeight w:val="454"/>
        </w:trPr>
        <w:tc>
          <w:tcPr>
            <w:tcW w:w="4928" w:type="dxa"/>
            <w:shd w:val="clear" w:color="auto" w:fill="auto"/>
          </w:tcPr>
          <w:p w14:paraId="2907328C" w14:textId="06437484" w:rsidR="009F4ECE" w:rsidRPr="00863079" w:rsidRDefault="009F4ECE" w:rsidP="00E13A0D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lang w:val="it-IT" w:eastAsia="it-IT"/>
              </w:rPr>
            </w:pPr>
            <w:r w:rsidRPr="00863079">
              <w:rPr>
                <w:rFonts w:ascii="Arial" w:hAnsi="Arial" w:cs="Arial"/>
                <w:sz w:val="20"/>
                <w:lang w:val="it-IT" w:eastAsia="it-IT"/>
              </w:rPr>
              <w:t xml:space="preserve">la concessione del </w:t>
            </w:r>
            <w:r w:rsidR="00A027E4" w:rsidRPr="00863079">
              <w:rPr>
                <w:rFonts w:ascii="Arial" w:hAnsi="Arial" w:cs="Arial"/>
                <w:sz w:val="20"/>
                <w:lang w:val="it-IT" w:eastAsia="it-IT"/>
              </w:rPr>
              <w:t>finanziamento</w:t>
            </w:r>
            <w:r w:rsidR="00F84BCE" w:rsidRPr="00863079">
              <w:rPr>
                <w:rFonts w:ascii="Arial" w:hAnsi="Arial" w:cs="Arial"/>
                <w:sz w:val="20"/>
                <w:lang w:val="it-IT" w:eastAsia="it-IT"/>
              </w:rPr>
              <w:t xml:space="preserve"> regionale</w:t>
            </w:r>
            <w:r w:rsidRPr="00863079">
              <w:rPr>
                <w:rFonts w:ascii="Arial" w:hAnsi="Arial" w:cs="Arial"/>
                <w:sz w:val="20"/>
                <w:lang w:val="it-IT" w:eastAsia="it-IT"/>
              </w:rPr>
              <w:t xml:space="preserve"> pr</w:t>
            </w:r>
            <w:r w:rsidR="00E13A0D">
              <w:rPr>
                <w:rFonts w:ascii="Arial" w:hAnsi="Arial" w:cs="Arial"/>
                <w:sz w:val="20"/>
                <w:lang w:val="it-IT" w:eastAsia="it-IT"/>
              </w:rPr>
              <w:t>evisto dal riparto di cui al punto</w:t>
            </w:r>
            <w:r w:rsidRPr="00863079">
              <w:rPr>
                <w:rFonts w:ascii="Arial" w:hAnsi="Arial" w:cs="Arial"/>
                <w:sz w:val="20"/>
                <w:lang w:val="it-IT" w:eastAsia="it-IT"/>
              </w:rPr>
              <w:t xml:space="preserve"> 6 del bando per euro</w:t>
            </w:r>
          </w:p>
        </w:tc>
        <w:tc>
          <w:tcPr>
            <w:tcW w:w="4926" w:type="dxa"/>
            <w:shd w:val="clear" w:color="auto" w:fill="auto"/>
          </w:tcPr>
          <w:p w14:paraId="142AEDC5" w14:textId="77777777" w:rsidR="009F4ECE" w:rsidRPr="00863079" w:rsidRDefault="00B5007F" w:rsidP="00E72655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lang w:val="it-IT" w:eastAsia="it-IT"/>
              </w:rPr>
            </w:pPr>
            <w:r w:rsidRPr="00863079">
              <w:rPr>
                <w:rFonts w:ascii="Arial" w:hAnsi="Arial" w:cs="Arial"/>
                <w:i/>
                <w:sz w:val="20"/>
                <w:lang w:val="it-IT" w:eastAsia="it-IT"/>
              </w:rPr>
              <w:t>€</w:t>
            </w:r>
          </w:p>
        </w:tc>
      </w:tr>
      <w:tr w:rsidR="00E72655" w:rsidRPr="00B27F42" w14:paraId="190D7F67" w14:textId="77777777" w:rsidTr="00E72655">
        <w:trPr>
          <w:trHeight w:val="454"/>
        </w:trPr>
        <w:tc>
          <w:tcPr>
            <w:tcW w:w="4928" w:type="dxa"/>
            <w:shd w:val="clear" w:color="auto" w:fill="auto"/>
          </w:tcPr>
          <w:p w14:paraId="7651AA8F" w14:textId="623EE3E5" w:rsidR="00E72655" w:rsidRPr="00863079" w:rsidRDefault="00E72655" w:rsidP="00E72655">
            <w:pPr>
              <w:tabs>
                <w:tab w:val="left" w:pos="720"/>
              </w:tabs>
              <w:ind w:right="-57"/>
              <w:rPr>
                <w:rFonts w:ascii="Arial" w:hAnsi="Arial" w:cs="Arial"/>
                <w:b/>
                <w:sz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lang w:val="it-IT" w:eastAsia="it-IT"/>
              </w:rPr>
              <w:t>(e</w:t>
            </w:r>
            <w:r w:rsidRPr="00E72655">
              <w:rPr>
                <w:rFonts w:ascii="Arial" w:hAnsi="Arial" w:cs="Arial"/>
                <w:sz w:val="20"/>
                <w:lang w:val="it-IT" w:eastAsia="it-IT"/>
              </w:rPr>
              <w:t xml:space="preserve">ventuale ulteriore </w:t>
            </w:r>
            <w:r>
              <w:rPr>
                <w:rFonts w:ascii="Arial" w:hAnsi="Arial" w:cs="Arial"/>
                <w:sz w:val="20"/>
                <w:lang w:val="it-IT" w:eastAsia="it-IT"/>
              </w:rPr>
              <w:t>contribuzione</w:t>
            </w:r>
            <w:r w:rsidRPr="00E72655">
              <w:rPr>
                <w:rFonts w:ascii="Arial" w:hAnsi="Arial" w:cs="Arial"/>
                <w:sz w:val="20"/>
                <w:lang w:val="it-IT" w:eastAsia="it-IT"/>
              </w:rPr>
              <w:t xml:space="preserve"> monetar</w:t>
            </w:r>
            <w:r>
              <w:rPr>
                <w:rFonts w:ascii="Arial" w:hAnsi="Arial" w:cs="Arial"/>
                <w:sz w:val="20"/>
                <w:lang w:val="it-IT" w:eastAsia="it-IT"/>
              </w:rPr>
              <w:t>ia)</w:t>
            </w:r>
          </w:p>
        </w:tc>
        <w:tc>
          <w:tcPr>
            <w:tcW w:w="4926" w:type="dxa"/>
            <w:shd w:val="clear" w:color="auto" w:fill="auto"/>
          </w:tcPr>
          <w:p w14:paraId="36092CEE" w14:textId="556B1DE9" w:rsidR="00E72655" w:rsidRPr="00E72655" w:rsidRDefault="00E72655" w:rsidP="00E72655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lang w:val="it-IT" w:eastAsia="it-IT"/>
              </w:rPr>
            </w:pPr>
            <w:r w:rsidRPr="00E72655">
              <w:rPr>
                <w:rFonts w:ascii="Arial" w:hAnsi="Arial" w:cs="Arial"/>
                <w:i/>
                <w:sz w:val="20"/>
                <w:lang w:val="it-IT" w:eastAsia="it-IT"/>
              </w:rPr>
              <w:t>€</w:t>
            </w:r>
          </w:p>
        </w:tc>
      </w:tr>
      <w:tr w:rsidR="00B5007F" w:rsidRPr="00B27F42" w14:paraId="1D96E442" w14:textId="77777777" w:rsidTr="00E72655">
        <w:trPr>
          <w:trHeight w:val="454"/>
        </w:trPr>
        <w:tc>
          <w:tcPr>
            <w:tcW w:w="4928" w:type="dxa"/>
            <w:shd w:val="clear" w:color="auto" w:fill="auto"/>
          </w:tcPr>
          <w:p w14:paraId="4C6BB8F3" w14:textId="7205FDD2" w:rsidR="00B5007F" w:rsidRPr="00863079" w:rsidRDefault="004E067D" w:rsidP="00863079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it-IT" w:eastAsia="it-IT"/>
              </w:rPr>
            </w:pPr>
            <w:bookmarkStart w:id="0" w:name="_GoBack" w:colFirst="1" w:colLast="1"/>
            <w:r w:rsidRPr="00863079">
              <w:rPr>
                <w:rFonts w:ascii="Arial" w:hAnsi="Arial" w:cs="Arial"/>
                <w:b/>
                <w:sz w:val="20"/>
                <w:lang w:val="it-IT" w:eastAsia="it-IT"/>
              </w:rPr>
              <w:t xml:space="preserve">per </w:t>
            </w:r>
            <w:r w:rsidR="00107FC0" w:rsidRPr="00863079">
              <w:rPr>
                <w:rFonts w:ascii="Arial" w:hAnsi="Arial" w:cs="Arial"/>
                <w:b/>
                <w:sz w:val="20"/>
                <w:lang w:val="it-IT" w:eastAsia="it-IT"/>
              </w:rPr>
              <w:t>un</w:t>
            </w:r>
            <w:r w:rsidR="00B27F42" w:rsidRPr="00863079">
              <w:rPr>
                <w:rFonts w:ascii="Arial" w:hAnsi="Arial" w:cs="Arial"/>
                <w:b/>
                <w:sz w:val="20"/>
                <w:lang w:val="it-IT" w:eastAsia="it-IT"/>
              </w:rPr>
              <w:t xml:space="preserve"> costo </w:t>
            </w:r>
            <w:r w:rsidR="00107FC0" w:rsidRPr="00863079">
              <w:rPr>
                <w:rFonts w:ascii="Arial" w:hAnsi="Arial" w:cs="Arial"/>
                <w:b/>
                <w:sz w:val="20"/>
                <w:lang w:val="it-IT" w:eastAsia="it-IT"/>
              </w:rPr>
              <w:t>totale</w:t>
            </w:r>
            <w:r w:rsidR="00545E39" w:rsidRPr="00863079">
              <w:rPr>
                <w:rFonts w:ascii="Arial" w:hAnsi="Arial" w:cs="Arial"/>
                <w:b/>
                <w:sz w:val="20"/>
                <w:lang w:val="it-IT" w:eastAsia="it-IT"/>
              </w:rPr>
              <w:t xml:space="preserve"> </w:t>
            </w:r>
            <w:r w:rsidR="00B07F15" w:rsidRPr="00863079">
              <w:rPr>
                <w:rFonts w:ascii="Arial" w:hAnsi="Arial" w:cs="Arial"/>
                <w:b/>
                <w:sz w:val="20"/>
                <w:lang w:val="it-IT" w:eastAsia="it-IT"/>
              </w:rPr>
              <w:t xml:space="preserve">del progetto </w:t>
            </w:r>
            <w:r w:rsidR="00107FC0" w:rsidRPr="00863079">
              <w:rPr>
                <w:rFonts w:ascii="Arial" w:hAnsi="Arial" w:cs="Arial"/>
                <w:b/>
                <w:sz w:val="20"/>
                <w:lang w:val="it-IT" w:eastAsia="it-IT"/>
              </w:rPr>
              <w:t>di</w:t>
            </w:r>
            <w:r w:rsidRPr="00863079">
              <w:rPr>
                <w:rFonts w:ascii="Arial" w:hAnsi="Arial" w:cs="Arial"/>
                <w:b/>
                <w:sz w:val="20"/>
                <w:lang w:val="it-IT" w:eastAsia="it-IT"/>
              </w:rPr>
              <w:t xml:space="preserve"> </w:t>
            </w:r>
            <w:r w:rsidR="00B27F42" w:rsidRPr="00863079">
              <w:rPr>
                <w:rFonts w:ascii="Arial" w:hAnsi="Arial" w:cs="Arial"/>
                <w:b/>
                <w:sz w:val="20"/>
                <w:lang w:val="it-IT" w:eastAsia="it-IT"/>
              </w:rPr>
              <w:t>euro</w:t>
            </w:r>
          </w:p>
        </w:tc>
        <w:tc>
          <w:tcPr>
            <w:tcW w:w="4926" w:type="dxa"/>
            <w:shd w:val="clear" w:color="auto" w:fill="auto"/>
          </w:tcPr>
          <w:p w14:paraId="5BA32A34" w14:textId="53562AC5" w:rsidR="00B07F15" w:rsidRPr="00863079" w:rsidRDefault="00B27F42" w:rsidP="00E72655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i/>
                <w:sz w:val="20"/>
                <w:lang w:val="it-IT" w:eastAsia="it-IT"/>
              </w:rPr>
            </w:pPr>
            <w:r w:rsidRPr="00863079">
              <w:rPr>
                <w:rFonts w:ascii="Arial" w:hAnsi="Arial" w:cs="Arial"/>
                <w:b/>
                <w:i/>
                <w:sz w:val="20"/>
                <w:lang w:val="it-IT" w:eastAsia="it-IT"/>
              </w:rPr>
              <w:t>€</w:t>
            </w:r>
          </w:p>
        </w:tc>
      </w:tr>
      <w:bookmarkEnd w:id="0"/>
      <w:tr w:rsidR="009F4ECE" w:rsidRPr="00F84BCE" w14:paraId="51AC7E8F" w14:textId="77777777" w:rsidTr="00863079">
        <w:trPr>
          <w:trHeight w:val="284"/>
        </w:trPr>
        <w:tc>
          <w:tcPr>
            <w:tcW w:w="4928" w:type="dxa"/>
            <w:shd w:val="clear" w:color="auto" w:fill="auto"/>
          </w:tcPr>
          <w:p w14:paraId="40BF89E0" w14:textId="7D1314B0" w:rsidR="009F4ECE" w:rsidRPr="00863079" w:rsidRDefault="00545E39" w:rsidP="00E13A0D">
            <w:pPr>
              <w:widowControl w:val="0"/>
              <w:jc w:val="both"/>
              <w:rPr>
                <w:rFonts w:ascii="Arial" w:hAnsi="Arial" w:cs="Arial"/>
                <w:sz w:val="20"/>
                <w:lang w:val="it-IT" w:eastAsia="it-IT"/>
              </w:rPr>
            </w:pPr>
            <w:r w:rsidRPr="00863079">
              <w:rPr>
                <w:rFonts w:ascii="Arial" w:hAnsi="Arial" w:cs="Arial"/>
                <w:sz w:val="20"/>
                <w:lang w:val="it-IT" w:eastAsia="it-IT"/>
              </w:rPr>
              <w:t xml:space="preserve">per </w:t>
            </w:r>
            <w:r w:rsidR="009F4ECE" w:rsidRPr="00863079">
              <w:rPr>
                <w:rFonts w:ascii="Arial" w:hAnsi="Arial" w:cs="Arial"/>
                <w:sz w:val="20"/>
                <w:lang w:val="it-IT" w:eastAsia="it-IT"/>
              </w:rPr>
              <w:t>la realizzazione del progetto allegato alla presente domanda (</w:t>
            </w:r>
            <w:r w:rsidR="00E13A0D">
              <w:rPr>
                <w:rFonts w:ascii="Arial" w:hAnsi="Arial" w:cs="Arial"/>
                <w:sz w:val="20"/>
                <w:lang w:val="it-IT" w:eastAsia="it-IT"/>
              </w:rPr>
              <w:t>Modello</w:t>
            </w:r>
            <w:r w:rsidR="009F4ECE" w:rsidRPr="00863079">
              <w:rPr>
                <w:rFonts w:ascii="Arial" w:hAnsi="Arial" w:cs="Arial"/>
                <w:sz w:val="20"/>
                <w:lang w:val="it-IT" w:eastAsia="it-IT"/>
              </w:rPr>
              <w:t xml:space="preserve"> </w:t>
            </w:r>
            <w:r w:rsidR="009F4ECE" w:rsidRPr="00556D5D">
              <w:rPr>
                <w:rFonts w:ascii="Arial" w:hAnsi="Arial" w:cs="Arial"/>
                <w:sz w:val="20"/>
                <w:lang w:val="it-IT" w:eastAsia="it-IT"/>
              </w:rPr>
              <w:t>B</w:t>
            </w:r>
            <w:r w:rsidR="008F5BA3" w:rsidRPr="00556D5D">
              <w:rPr>
                <w:rFonts w:ascii="Arial" w:hAnsi="Arial" w:cs="Arial"/>
                <w:sz w:val="20"/>
                <w:lang w:val="it-IT" w:eastAsia="it-IT"/>
              </w:rPr>
              <w:t>1</w:t>
            </w:r>
            <w:r w:rsidR="009F4ECE" w:rsidRPr="00863079">
              <w:rPr>
                <w:rFonts w:ascii="Arial" w:hAnsi="Arial" w:cs="Arial"/>
                <w:sz w:val="20"/>
                <w:lang w:val="it-IT" w:eastAsia="it-IT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14:paraId="00E2C4CD" w14:textId="77777777" w:rsidR="009F4ECE" w:rsidRPr="00863079" w:rsidRDefault="009F4ECE" w:rsidP="00863079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lang w:val="it-IT" w:eastAsia="it-IT"/>
              </w:rPr>
            </w:pPr>
            <w:r w:rsidRPr="00863079">
              <w:rPr>
                <w:rFonts w:ascii="Arial" w:hAnsi="Arial" w:cs="Arial"/>
                <w:i/>
                <w:sz w:val="20"/>
                <w:lang w:val="it-IT" w:eastAsia="it-IT"/>
              </w:rPr>
              <w:t>(inserire nome completo del progetto e acronimo se previsto)</w:t>
            </w:r>
          </w:p>
          <w:p w14:paraId="0F191E4F" w14:textId="2170D687" w:rsidR="00B07F15" w:rsidRPr="00863079" w:rsidRDefault="00B07F15" w:rsidP="00863079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bCs/>
                <w:i/>
                <w:sz w:val="20"/>
                <w:lang w:val="it-IT"/>
              </w:rPr>
            </w:pPr>
          </w:p>
        </w:tc>
      </w:tr>
    </w:tbl>
    <w:p w14:paraId="61802730" w14:textId="77777777" w:rsidR="009F4ECE" w:rsidRDefault="009F4ECE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BA3834B" w14:textId="6D5B329B" w:rsidR="00B07F15" w:rsidRDefault="00E72655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</w:t>
      </w:r>
      <w:r w:rsidR="00F4736C" w:rsidRPr="00CB591D">
        <w:rPr>
          <w:rFonts w:ascii="Arial" w:hAnsi="Arial" w:cs="Arial"/>
          <w:sz w:val="20"/>
          <w:lang w:val="it-IT"/>
        </w:rPr>
        <w:t xml:space="preserve">l fine della concessione del </w:t>
      </w:r>
      <w:r w:rsidR="008A3803">
        <w:rPr>
          <w:rFonts w:ascii="Arial" w:hAnsi="Arial" w:cs="Arial"/>
          <w:sz w:val="20"/>
          <w:lang w:val="it-IT"/>
        </w:rPr>
        <w:t>finanziamento</w:t>
      </w:r>
      <w:r w:rsidR="00F4736C" w:rsidRPr="00CB591D">
        <w:rPr>
          <w:rFonts w:ascii="Arial" w:hAnsi="Arial" w:cs="Arial"/>
          <w:sz w:val="20"/>
          <w:lang w:val="it-IT"/>
        </w:rPr>
        <w:t xml:space="preserve"> di cui all’oggetto </w:t>
      </w:r>
      <w:r w:rsidR="00F4736C" w:rsidRPr="00F84BCE">
        <w:rPr>
          <w:rFonts w:ascii="Arial" w:hAnsi="Arial" w:cs="Arial"/>
          <w:sz w:val="20"/>
          <w:lang w:val="it-IT"/>
        </w:rPr>
        <w:t>il</w:t>
      </w:r>
      <w:r w:rsidR="00F4736C" w:rsidRPr="00CB591D">
        <w:rPr>
          <w:rFonts w:ascii="Arial" w:hAnsi="Arial" w:cs="Arial"/>
          <w:b/>
          <w:sz w:val="20"/>
          <w:lang w:val="it-IT"/>
        </w:rPr>
        <w:t xml:space="preserve"> </w:t>
      </w:r>
      <w:r w:rsidR="00F4736C" w:rsidRPr="00F84BCE">
        <w:rPr>
          <w:rFonts w:ascii="Arial" w:hAnsi="Arial" w:cs="Arial"/>
          <w:sz w:val="20"/>
          <w:lang w:val="it-IT"/>
        </w:rPr>
        <w:t>sottoscritto</w:t>
      </w:r>
      <w:r w:rsidR="00F4736C" w:rsidRPr="00CB591D">
        <w:rPr>
          <w:rFonts w:ascii="Arial" w:hAnsi="Arial" w:cs="Arial"/>
          <w:sz w:val="20"/>
          <w:lang w:val="it-IT"/>
        </w:rPr>
        <w:t>, nella sua qualità di LEGALE RAPPRESENTANTE del soggetto capofila richiedente</w:t>
      </w:r>
      <w:r w:rsidR="00B07F15">
        <w:rPr>
          <w:rFonts w:ascii="Arial" w:hAnsi="Arial" w:cs="Arial"/>
          <w:sz w:val="20"/>
          <w:lang w:val="it-IT"/>
        </w:rPr>
        <w:t xml:space="preserve">, </w:t>
      </w:r>
    </w:p>
    <w:p w14:paraId="4F0B4B63" w14:textId="77777777" w:rsidR="00B07F15" w:rsidRDefault="00B07F15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</w:p>
    <w:p w14:paraId="6C17DF01" w14:textId="77777777" w:rsidR="00B07F15" w:rsidRDefault="00B07F15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</w:p>
    <w:p w14:paraId="3081BB69" w14:textId="5EB14FFB" w:rsidR="00F4736C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</w:p>
    <w:p w14:paraId="7BFF8548" w14:textId="77777777" w:rsidR="008A3803" w:rsidRPr="00293857" w:rsidRDefault="008A3803" w:rsidP="00AC5707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lang w:val="it-IT"/>
        </w:rPr>
      </w:pPr>
    </w:p>
    <w:p w14:paraId="14A908B4" w14:textId="77777777" w:rsidR="00F4736C" w:rsidRPr="00CB591D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it-IT"/>
        </w:rPr>
      </w:pPr>
      <w:r w:rsidRPr="00CB591D">
        <w:rPr>
          <w:rFonts w:ascii="Arial" w:hAnsi="Arial" w:cs="Arial"/>
          <w:b/>
          <w:sz w:val="20"/>
          <w:lang w:eastAsia="it-IT"/>
        </w:rPr>
        <w:t>DICHIARA</w:t>
      </w:r>
    </w:p>
    <w:p w14:paraId="33BFAA72" w14:textId="77777777" w:rsidR="00F4736C" w:rsidRPr="00AC5707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AFAB513" w14:textId="77777777"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CB591D">
        <w:rPr>
          <w:rFonts w:ascii="Arial" w:hAnsi="Arial" w:cs="Arial"/>
          <w:sz w:val="20"/>
          <w:lang w:val="it-IT" w:eastAsia="it-IT"/>
        </w:rPr>
        <w:t xml:space="preserve">che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14:paraId="5F0175B0" w14:textId="77777777" w:rsidR="00AA090F" w:rsidRPr="00AA090F" w:rsidRDefault="00F4736C" w:rsidP="00AA090F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 xml:space="preserve">di essere informato che, ai sensi dell'art.13 del </w:t>
      </w:r>
      <w:r w:rsidR="00AA090F" w:rsidRPr="00AA090F">
        <w:rPr>
          <w:rFonts w:ascii="Arial" w:hAnsi="Arial" w:cs="Arial"/>
          <w:sz w:val="20"/>
          <w:lang w:val="it-IT" w:eastAsia="it-IT"/>
        </w:rPr>
        <w:t>Regolamento 2016/679/UE - GDPR: i dati sopra riportati sono prescritti dalle vigenti disposizioni ai fini del procedimento per il quale sono richiesti e verranno utilizzati esclusivamente per tale scopo;</w:t>
      </w:r>
    </w:p>
    <w:p w14:paraId="560CCE55" w14:textId="7FFEAFD3"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non essere destinatario di sentenze di condanna passate in giudicato o di decreti penali di condanna divenuti irrevocabili o di sentenze di applicazione della pena su richiesta, ai sensi dell'art. 444 del codice di procedura penale per reati gravi in danno dello Stato o della Comunità Europea, per reati che incidono sulla moralità professionale, per reati di partecipazione a un</w:t>
      </w:r>
      <w:r w:rsidR="000D5CFC">
        <w:rPr>
          <w:rFonts w:ascii="Arial" w:hAnsi="Arial" w:cs="Arial"/>
          <w:sz w:val="20"/>
          <w:lang w:val="it-IT" w:eastAsia="it-IT"/>
        </w:rPr>
        <w:t>’</w:t>
      </w:r>
      <w:r w:rsidRPr="006741EB">
        <w:rPr>
          <w:rFonts w:ascii="Arial" w:hAnsi="Arial" w:cs="Arial"/>
          <w:sz w:val="20"/>
          <w:lang w:val="it-IT" w:eastAsia="it-IT"/>
        </w:rPr>
        <w:t xml:space="preserve">organizzazione criminale, corruzione, frode, riciclaggio e per reati in danno dell'ambiente; </w:t>
      </w:r>
    </w:p>
    <w:p w14:paraId="44547436" w14:textId="77777777"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14:paraId="76FB1394" w14:textId="77777777" w:rsidR="00F4736C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non avere a proprio carico procedimenti pendenti per l'applicazione di una delle misure di prevenzione di cui all'art. 3 della legge 27.12.1956, n. 1423 o di una delle cause ostative previste dall'articolo 10 del</w:t>
      </w:r>
      <w:r w:rsidR="00BE3BE4">
        <w:rPr>
          <w:rFonts w:ascii="Arial" w:hAnsi="Arial" w:cs="Arial"/>
          <w:sz w:val="20"/>
          <w:lang w:val="it-IT" w:eastAsia="it-IT"/>
        </w:rPr>
        <w:t>la legge 31 maggio 1965, n. 575;</w:t>
      </w:r>
    </w:p>
    <w:p w14:paraId="192B1E69" w14:textId="77777777" w:rsidR="00BE3BE4" w:rsidRPr="006741EB" w:rsidRDefault="00BE3BE4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>
        <w:rPr>
          <w:rFonts w:ascii="Arial" w:hAnsi="Arial" w:cs="Arial"/>
          <w:sz w:val="20"/>
          <w:lang w:val="it-IT" w:eastAsia="it-IT"/>
        </w:rPr>
        <w:t>che la documentazione di riferimento è depos</w:t>
      </w:r>
      <w:r w:rsidR="006666E7">
        <w:rPr>
          <w:rFonts w:ascii="Arial" w:hAnsi="Arial" w:cs="Arial"/>
          <w:sz w:val="20"/>
          <w:lang w:val="it-IT" w:eastAsia="it-IT"/>
        </w:rPr>
        <w:t>itata e consultabile presso _______________________</w:t>
      </w:r>
    </w:p>
    <w:p w14:paraId="263A6F8C" w14:textId="77777777"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14:paraId="2AD619B0" w14:textId="77777777" w:rsidR="00F4736C" w:rsidRDefault="00F4736C" w:rsidP="00AC5707">
      <w:pPr>
        <w:jc w:val="center"/>
        <w:rPr>
          <w:rFonts w:ascii="Arial" w:hAnsi="Arial" w:cs="Arial"/>
          <w:sz w:val="20"/>
          <w:lang w:eastAsia="it-IT"/>
        </w:rPr>
      </w:pPr>
      <w:r w:rsidRPr="00CB591D">
        <w:rPr>
          <w:rFonts w:ascii="Arial" w:hAnsi="Arial" w:cs="Arial"/>
          <w:b/>
          <w:bCs/>
          <w:sz w:val="20"/>
          <w:lang w:eastAsia="it-IT"/>
        </w:rPr>
        <w:t>DICHIARA INOLTRE DI IMPEGNARSI</w:t>
      </w:r>
      <w:r w:rsidRPr="00CB591D">
        <w:rPr>
          <w:rFonts w:ascii="Arial" w:hAnsi="Arial" w:cs="Arial"/>
          <w:sz w:val="20"/>
          <w:lang w:eastAsia="it-IT"/>
        </w:rPr>
        <w:t xml:space="preserve"> </w:t>
      </w:r>
    </w:p>
    <w:p w14:paraId="72A447E1" w14:textId="77777777" w:rsidR="000E2284" w:rsidRPr="00CB591D" w:rsidRDefault="000E2284" w:rsidP="00AC5707">
      <w:pPr>
        <w:jc w:val="center"/>
        <w:rPr>
          <w:rFonts w:ascii="Arial" w:hAnsi="Arial" w:cs="Arial"/>
          <w:sz w:val="20"/>
          <w:lang w:eastAsia="it-IT"/>
        </w:rPr>
      </w:pPr>
    </w:p>
    <w:p w14:paraId="236685DD" w14:textId="77777777"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>a fornire tutte le ulteriori informazioni e dati che verranno richiesti dall'Amministrazione regionale in relazione alla presente domanda di contributo;</w:t>
      </w:r>
    </w:p>
    <w:p w14:paraId="2F2A4455" w14:textId="6BC861D1"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 xml:space="preserve">a rispettare tutti gli obblighi previsti all'articolo </w:t>
      </w:r>
      <w:r w:rsidR="00293857" w:rsidRPr="006666E7">
        <w:rPr>
          <w:rFonts w:ascii="Arial" w:hAnsi="Arial" w:cs="Arial"/>
          <w:sz w:val="20"/>
          <w:lang w:val="it-IT" w:eastAsia="it-IT"/>
        </w:rPr>
        <w:t>1</w:t>
      </w:r>
      <w:r w:rsidR="00556D5D">
        <w:rPr>
          <w:rFonts w:ascii="Arial" w:hAnsi="Arial" w:cs="Arial"/>
          <w:sz w:val="20"/>
          <w:lang w:val="it-IT" w:eastAsia="it-IT"/>
        </w:rPr>
        <w:t>3</w:t>
      </w:r>
      <w:r w:rsidRPr="00695E11">
        <w:rPr>
          <w:rFonts w:ascii="Arial" w:hAnsi="Arial" w:cs="Arial"/>
          <w:sz w:val="20"/>
          <w:lang w:val="it-IT" w:eastAsia="it-IT"/>
        </w:rPr>
        <w:t xml:space="preserve"> del bando;</w:t>
      </w:r>
    </w:p>
    <w:p w14:paraId="038C2A94" w14:textId="77777777"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>a comunicare qualsiasi modifica dovesse interessare i dati forniti con la presente domanda ed ogni altro elemento di interesse della Regione stessa, nonché l'eventuale revoca e/o modifica dei poteri conferiti al sottoscritto.</w:t>
      </w:r>
    </w:p>
    <w:p w14:paraId="334A1DFF" w14:textId="77777777" w:rsidR="00F4736C" w:rsidRPr="00695E11" w:rsidRDefault="00F4736C" w:rsidP="00AC5707">
      <w:pPr>
        <w:jc w:val="center"/>
        <w:rPr>
          <w:rFonts w:ascii="Arial" w:hAnsi="Arial" w:cs="Arial"/>
          <w:b/>
          <w:sz w:val="20"/>
          <w:lang w:val="it-IT" w:eastAsia="it-IT"/>
        </w:rPr>
      </w:pPr>
      <w:r w:rsidRPr="00695E11">
        <w:rPr>
          <w:rFonts w:ascii="Arial" w:hAnsi="Arial" w:cs="Arial"/>
          <w:b/>
          <w:sz w:val="20"/>
          <w:lang w:val="it-IT" w:eastAsia="it-IT"/>
        </w:rPr>
        <w:t>ALLEGA</w:t>
      </w:r>
    </w:p>
    <w:p w14:paraId="3D6D9C40" w14:textId="77777777" w:rsidR="00A911E4" w:rsidRPr="00695E11" w:rsidRDefault="00A911E4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14:paraId="31100A35" w14:textId="42F3259F" w:rsidR="00F4736C" w:rsidRPr="00695E11" w:rsidRDefault="00533FF9" w:rsidP="00AC57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</w:t>
      </w:r>
      <w:r w:rsidR="00F36442">
        <w:rPr>
          <w:rFonts w:ascii="Arial" w:hAnsi="Arial" w:cs="Arial"/>
          <w:sz w:val="20"/>
          <w:lang w:val="it-IT"/>
        </w:rPr>
        <w:t xml:space="preserve">lla </w:t>
      </w:r>
      <w:r w:rsidR="00F4736C" w:rsidRPr="00695E11">
        <w:rPr>
          <w:rFonts w:ascii="Arial" w:hAnsi="Arial" w:cs="Arial"/>
          <w:sz w:val="20"/>
          <w:lang w:val="it-IT"/>
        </w:rPr>
        <w:t>presente domanda</w:t>
      </w:r>
      <w:r w:rsidR="00BC41C1">
        <w:rPr>
          <w:rFonts w:ascii="Arial" w:hAnsi="Arial" w:cs="Arial"/>
          <w:sz w:val="20"/>
          <w:lang w:val="it-IT"/>
        </w:rPr>
        <w:t>,</w:t>
      </w:r>
      <w:r w:rsidR="00F4736C" w:rsidRPr="00695E11">
        <w:rPr>
          <w:rFonts w:ascii="Arial" w:hAnsi="Arial" w:cs="Arial"/>
          <w:sz w:val="20"/>
          <w:lang w:val="it-IT"/>
        </w:rPr>
        <w:t xml:space="preserve"> i seguenti documenti che formano parte integrante e sostanziale della stessa, compilati obbligatoriamente in ogni loro parte: </w:t>
      </w:r>
    </w:p>
    <w:p w14:paraId="4F646D9E" w14:textId="60B36CBA" w:rsidR="00F4736C" w:rsidRPr="00D90A19" w:rsidRDefault="00D90A19" w:rsidP="00D90A19">
      <w:pPr>
        <w:numPr>
          <w:ilvl w:val="0"/>
          <w:numId w:val="8"/>
        </w:numPr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left="851" w:right="-57" w:hanging="491"/>
        <w:jc w:val="both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sz w:val="20"/>
          <w:lang w:val="it-IT" w:eastAsia="it-IT"/>
        </w:rPr>
        <w:t>Formulario di progetto (comprese Schede d</w:t>
      </w:r>
      <w:r w:rsidRPr="00D90A19">
        <w:rPr>
          <w:rFonts w:ascii="Arial" w:hAnsi="Arial" w:cs="Arial"/>
          <w:sz w:val="20"/>
          <w:lang w:val="it-IT" w:eastAsia="it-IT"/>
        </w:rPr>
        <w:t xml:space="preserve">ei Partner </w:t>
      </w:r>
      <w:r>
        <w:rPr>
          <w:rFonts w:ascii="Arial" w:hAnsi="Arial" w:cs="Arial"/>
          <w:sz w:val="20"/>
          <w:lang w:val="it-IT" w:eastAsia="it-IT"/>
        </w:rPr>
        <w:t>e</w:t>
      </w:r>
      <w:r w:rsidRPr="00D90A19">
        <w:rPr>
          <w:rFonts w:ascii="Arial" w:hAnsi="Arial" w:cs="Arial"/>
          <w:sz w:val="20"/>
          <w:lang w:val="it-IT" w:eastAsia="it-IT"/>
        </w:rPr>
        <w:t xml:space="preserve"> Collaboratori)</w:t>
      </w:r>
      <w:r>
        <w:rPr>
          <w:rFonts w:ascii="Arial" w:hAnsi="Arial" w:cs="Arial"/>
          <w:sz w:val="20"/>
          <w:lang w:val="it-IT" w:eastAsia="it-IT"/>
        </w:rPr>
        <w:t xml:space="preserve"> – Modello B1</w:t>
      </w:r>
      <w:r w:rsidR="00F4736C" w:rsidRPr="00D90A19">
        <w:rPr>
          <w:rFonts w:ascii="Arial" w:hAnsi="Arial" w:cs="Arial"/>
          <w:sz w:val="20"/>
          <w:lang w:eastAsia="it-IT"/>
        </w:rPr>
        <w:t>;</w:t>
      </w:r>
    </w:p>
    <w:p w14:paraId="5ACE227C" w14:textId="7B944E34" w:rsidR="00F4736C" w:rsidRPr="00D90A19" w:rsidRDefault="00E13A0D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r w:rsidRPr="00D90A19">
        <w:rPr>
          <w:rFonts w:ascii="Arial" w:hAnsi="Arial" w:cs="Arial"/>
          <w:sz w:val="20"/>
          <w:lang w:val="it-IT" w:eastAsia="it-IT"/>
        </w:rPr>
        <w:t>Piano finanziario – Modello B2;</w:t>
      </w:r>
      <w:r w:rsidR="00F4736C" w:rsidRPr="00D90A19">
        <w:rPr>
          <w:rFonts w:ascii="Arial" w:hAnsi="Arial" w:cs="Arial"/>
          <w:sz w:val="20"/>
          <w:lang w:val="it-IT" w:eastAsia="it-IT"/>
        </w:rPr>
        <w:t xml:space="preserve"> </w:t>
      </w:r>
    </w:p>
    <w:p w14:paraId="310DD1F4" w14:textId="144C5CC5" w:rsidR="006741EB" w:rsidRPr="00D90A19" w:rsidRDefault="00D90A19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</w:t>
      </w:r>
      <w:r w:rsidR="006741EB" w:rsidRPr="00D90A19">
        <w:rPr>
          <w:rFonts w:ascii="Arial" w:hAnsi="Arial" w:cs="Arial"/>
          <w:sz w:val="20"/>
          <w:lang w:val="it-IT"/>
        </w:rPr>
        <w:t>tto</w:t>
      </w:r>
      <w:r w:rsidR="006666E7" w:rsidRPr="00D90A19">
        <w:rPr>
          <w:rFonts w:ascii="Arial" w:hAnsi="Arial" w:cs="Arial"/>
          <w:sz w:val="20"/>
          <w:lang w:val="it-IT"/>
        </w:rPr>
        <w:t>/i</w:t>
      </w:r>
      <w:r w:rsidR="006741EB" w:rsidRPr="00D90A19">
        <w:rPr>
          <w:rFonts w:ascii="Arial" w:hAnsi="Arial" w:cs="Arial"/>
          <w:sz w:val="20"/>
          <w:lang w:val="it-IT"/>
        </w:rPr>
        <w:t xml:space="preserve"> amministrativo</w:t>
      </w:r>
      <w:r w:rsidR="006666E7" w:rsidRPr="00D90A19">
        <w:rPr>
          <w:rFonts w:ascii="Arial" w:hAnsi="Arial" w:cs="Arial"/>
          <w:sz w:val="20"/>
          <w:lang w:val="it-IT"/>
        </w:rPr>
        <w:t>/i</w:t>
      </w:r>
      <w:r w:rsidR="00F55067">
        <w:rPr>
          <w:rFonts w:ascii="Arial" w:hAnsi="Arial" w:cs="Arial"/>
          <w:sz w:val="20"/>
          <w:lang w:val="it-IT"/>
        </w:rPr>
        <w:t xml:space="preserve"> di cui al paragrafo</w:t>
      </w:r>
      <w:r w:rsidR="006741EB" w:rsidRPr="00D90A19">
        <w:rPr>
          <w:rFonts w:ascii="Arial" w:hAnsi="Arial" w:cs="Arial"/>
          <w:sz w:val="20"/>
          <w:lang w:val="it-IT"/>
        </w:rPr>
        <w:t xml:space="preserve"> </w:t>
      </w:r>
      <w:r w:rsidR="00583ECC" w:rsidRPr="00D90A19">
        <w:rPr>
          <w:rFonts w:ascii="Arial" w:hAnsi="Arial" w:cs="Arial"/>
          <w:sz w:val="20"/>
          <w:lang w:val="it-IT"/>
        </w:rPr>
        <w:t>3</w:t>
      </w:r>
      <w:r w:rsidR="006741EB" w:rsidRPr="00D90A19">
        <w:rPr>
          <w:rFonts w:ascii="Arial" w:hAnsi="Arial" w:cs="Arial"/>
          <w:sz w:val="20"/>
          <w:lang w:val="it-IT"/>
        </w:rPr>
        <w:t xml:space="preserve"> del bando</w:t>
      </w:r>
      <w:r w:rsidR="00556D5D" w:rsidRPr="00D90A19">
        <w:rPr>
          <w:rFonts w:ascii="Arial" w:hAnsi="Arial" w:cs="Arial"/>
          <w:sz w:val="20"/>
          <w:lang w:val="it-IT"/>
        </w:rPr>
        <w:t>.</w:t>
      </w:r>
    </w:p>
    <w:p w14:paraId="7A3C4E7C" w14:textId="77777777" w:rsidR="008A3803" w:rsidRDefault="008A3803" w:rsidP="00F50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</w:p>
    <w:p w14:paraId="769BEADF" w14:textId="77777777" w:rsidR="00C6223C" w:rsidRPr="006741EB" w:rsidRDefault="00C6223C" w:rsidP="00F50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  <w:r w:rsidR="006741EB"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14:paraId="568E68B8" w14:textId="77777777" w:rsidR="00C6223C" w:rsidRDefault="00F501C8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</w:t>
      </w:r>
      <w:r w:rsidR="006741EB">
        <w:rPr>
          <w:rFonts w:ascii="Arial" w:hAnsi="Arial" w:cs="Arial"/>
          <w:sz w:val="20"/>
          <w:lang w:val="it-IT"/>
        </w:rPr>
        <w:t xml:space="preserve"> </w:t>
      </w:r>
      <w:r w:rsidR="00C6223C" w:rsidRPr="006741EB">
        <w:rPr>
          <w:rFonts w:ascii="Arial" w:hAnsi="Arial" w:cs="Arial"/>
          <w:sz w:val="20"/>
          <w:lang w:val="it-IT"/>
        </w:rPr>
        <w:t>(Firma del legale rappresentante)</w:t>
      </w:r>
      <w:r w:rsidR="006666E7">
        <w:rPr>
          <w:rFonts w:ascii="Arial" w:hAnsi="Arial" w:cs="Arial"/>
          <w:sz w:val="20"/>
          <w:lang w:val="it-IT"/>
        </w:rPr>
        <w:t xml:space="preserve"> </w:t>
      </w:r>
      <w:r w:rsidR="00C6223C" w:rsidRPr="006741EB">
        <w:rPr>
          <w:rFonts w:ascii="Arial" w:hAnsi="Arial" w:cs="Arial"/>
          <w:sz w:val="20"/>
          <w:lang w:val="it-IT"/>
        </w:rPr>
        <w:t>(*)</w:t>
      </w:r>
    </w:p>
    <w:p w14:paraId="3054307D" w14:textId="77777777"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14:paraId="28D4F67D" w14:textId="77777777"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14:paraId="0D00F367" w14:textId="77777777"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14:paraId="78866FA9" w14:textId="77777777" w:rsidR="008A3803" w:rsidRPr="00F84BCE" w:rsidRDefault="008A3803" w:rsidP="008A3803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58769DE7" w14:textId="77777777" w:rsidR="008A3803" w:rsidRPr="008A3803" w:rsidRDefault="008A3803" w:rsidP="008A3803">
      <w:pPr>
        <w:tabs>
          <w:tab w:val="left" w:pos="5387"/>
          <w:tab w:val="left" w:pos="6096"/>
        </w:tabs>
        <w:jc w:val="both"/>
        <w:rPr>
          <w:i/>
          <w:i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8"/>
          <w:szCs w:val="18"/>
          <w:lang w:val="it-IT"/>
        </w:rPr>
        <w:t xml:space="preserve">(*) </w:t>
      </w:r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Documento informatico firmato digitalmente ai sensi del </w:t>
      </w:r>
      <w:proofErr w:type="spellStart"/>
      <w:r w:rsidRPr="008A3803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 n. 82/2005, modificato ed integrato dal </w:t>
      </w:r>
      <w:proofErr w:type="spellStart"/>
      <w:r w:rsidRPr="008A3803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 n. 235/2010 e dal D.P.R. n. 445/2000 e norme collegate, il quale sostituisce il documento cartaceo e la firma autografa.</w:t>
      </w:r>
    </w:p>
    <w:p w14:paraId="59949C54" w14:textId="77777777" w:rsidR="008A3803" w:rsidRPr="006741EB" w:rsidRDefault="008A3803" w:rsidP="008A3803">
      <w:pPr>
        <w:tabs>
          <w:tab w:val="left" w:pos="-3969"/>
        </w:tabs>
        <w:ind w:left="5103"/>
        <w:rPr>
          <w:rFonts w:ascii="Arial" w:hAnsi="Arial" w:cs="Arial"/>
          <w:sz w:val="20"/>
          <w:lang w:val="it-IT"/>
        </w:rPr>
      </w:pPr>
    </w:p>
    <w:sectPr w:rsidR="008A3803" w:rsidRPr="006741EB" w:rsidSect="00F501C8">
      <w:headerReference w:type="default" r:id="rId9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55219" w14:textId="77777777" w:rsidR="00E90091" w:rsidRDefault="00E90091">
      <w:r>
        <w:separator/>
      </w:r>
    </w:p>
  </w:endnote>
  <w:endnote w:type="continuationSeparator" w:id="0">
    <w:p w14:paraId="595CD1E3" w14:textId="77777777" w:rsidR="00E90091" w:rsidRDefault="00E9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500D" w14:textId="77777777" w:rsidR="00E90091" w:rsidRDefault="00E90091">
      <w:r>
        <w:separator/>
      </w:r>
    </w:p>
  </w:footnote>
  <w:footnote w:type="continuationSeparator" w:id="0">
    <w:p w14:paraId="38E88A0D" w14:textId="77777777" w:rsidR="00E90091" w:rsidRDefault="00E9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7B7" w14:textId="0E60078A" w:rsidR="00556D5D" w:rsidRPr="004D1636" w:rsidRDefault="00E90091" w:rsidP="00C75312">
    <w:pPr>
      <w:ind w:left="2836" w:right="22"/>
      <w:jc w:val="both"/>
      <w:rPr>
        <w:rFonts w:ascii="Calibri" w:hAnsi="Calibri" w:cs="Calibri"/>
        <w:snapToGrid/>
        <w:sz w:val="18"/>
        <w:szCs w:val="18"/>
        <w:lang w:val="it-IT" w:eastAsia="ar-SA"/>
      </w:rPr>
    </w:pPr>
    <w:r>
      <w:rPr>
        <w:rFonts w:ascii="Calibri" w:hAnsi="Calibri" w:cs="Calibri"/>
        <w:sz w:val="18"/>
        <w:szCs w:val="18"/>
      </w:rPr>
      <w:pict w14:anchorId="28F60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22.85pt;margin-top:-.25pt;width:72.45pt;height:27.2pt;z-index:-1;mso-wrap-distance-left:9.05pt;mso-wrap-distance-right:9.05pt" wrapcoords="-168 0 -168 20985 21600 20985 21600 0 -168 0" filled="t">
          <v:fill color2="black"/>
          <v:imagedata r:id="rId1" o:title=""/>
          <w10:wrap type="tight"/>
        </v:shape>
      </w:pict>
    </w:r>
    <w:r w:rsidR="002D79C7" w:rsidRPr="004D1636">
      <w:rPr>
        <w:rFonts w:ascii="Calibri" w:hAnsi="Calibri" w:cs="Calibri"/>
        <w:snapToGrid/>
        <w:sz w:val="18"/>
        <w:szCs w:val="18"/>
        <w:lang w:val="it-IT" w:eastAsia="ar-SA"/>
      </w:rPr>
      <w:t>Accordo tra Regione Marche e Dipartimento</w:t>
    </w:r>
    <w:r w:rsidR="00EA2A8F" w:rsidRPr="004D1636">
      <w:rPr>
        <w:rFonts w:ascii="Calibri" w:hAnsi="Calibri" w:cs="Calibri"/>
        <w:snapToGrid/>
        <w:sz w:val="18"/>
        <w:szCs w:val="18"/>
        <w:lang w:val="it-IT" w:eastAsia="ar-SA"/>
      </w:rPr>
      <w:t xml:space="preserve"> per le politiche giovanili e il Servizio civile universale - Intervento “</w:t>
    </w:r>
    <w:proofErr w:type="spellStart"/>
    <w:r w:rsidR="00C14D34">
      <w:rPr>
        <w:rFonts w:ascii="Calibri" w:hAnsi="Calibri" w:cs="Calibri"/>
        <w:snapToGrid/>
        <w:sz w:val="18"/>
        <w:szCs w:val="18"/>
        <w:lang w:val="it-IT" w:eastAsia="ar-SA"/>
      </w:rPr>
      <w:t>O</w:t>
    </w:r>
    <w:r w:rsidR="0037310A" w:rsidRPr="004D1636">
      <w:rPr>
        <w:rFonts w:ascii="Calibri" w:hAnsi="Calibri" w:cs="Calibri"/>
        <w:snapToGrid/>
        <w:sz w:val="18"/>
        <w:szCs w:val="18"/>
        <w:lang w:val="it-IT" w:eastAsia="ar-SA"/>
      </w:rPr>
      <w:t>stHello</w:t>
    </w:r>
    <w:proofErr w:type="spellEnd"/>
    <w:r w:rsidR="002D79C7" w:rsidRPr="004D1636">
      <w:rPr>
        <w:rFonts w:ascii="Calibri" w:hAnsi="Calibri" w:cs="Calibri"/>
        <w:snapToGrid/>
        <w:sz w:val="18"/>
        <w:szCs w:val="18"/>
        <w:lang w:val="it-IT" w:eastAsia="ar-SA"/>
      </w:rPr>
      <w:t>”</w:t>
    </w:r>
    <w:r w:rsidR="00C75312" w:rsidRPr="004D1636">
      <w:rPr>
        <w:rFonts w:ascii="Calibri" w:hAnsi="Calibri" w:cs="Calibri"/>
        <w:snapToGrid/>
        <w:sz w:val="18"/>
        <w:szCs w:val="18"/>
        <w:lang w:val="it-IT" w:eastAsia="ar-SA"/>
      </w:rPr>
      <w:t xml:space="preserve"> - </w:t>
    </w:r>
    <w:r w:rsidR="00556D5D" w:rsidRPr="004D1636">
      <w:rPr>
        <w:rFonts w:ascii="Calibri" w:hAnsi="Calibri" w:cs="Calibri"/>
        <w:snapToGrid/>
        <w:sz w:val="18"/>
        <w:szCs w:val="18"/>
        <w:lang w:val="it-IT" w:eastAsia="ar-SA"/>
      </w:rPr>
      <w:t>DGR n. 778/2020 Modifica ed integrazione alla DGR 1574/2019 – Piano biennale 2020-2021 delle Politiche giovanili.</w:t>
    </w:r>
  </w:p>
  <w:p w14:paraId="00D89A39" w14:textId="77777777" w:rsidR="00506802" w:rsidRDefault="00506802" w:rsidP="005250D0">
    <w:pPr>
      <w:ind w:left="1560" w:right="22"/>
      <w:jc w:val="both"/>
      <w:rPr>
        <w:rFonts w:ascii="Arial" w:hAnsi="Arial"/>
        <w:sz w:val="20"/>
        <w:lang w:val="it-IT"/>
      </w:rPr>
    </w:pPr>
  </w:p>
  <w:p w14:paraId="10A136DB" w14:textId="77777777" w:rsidR="00506802" w:rsidRPr="00745B0A" w:rsidRDefault="00506802" w:rsidP="00745B0A">
    <w:pPr>
      <w:ind w:left="1985" w:right="22"/>
      <w:jc w:val="both"/>
      <w:rPr>
        <w:rFonts w:ascii="Arial" w:hAnsi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0D"/>
    <w:rsid w:val="000176A5"/>
    <w:rsid w:val="00025BFB"/>
    <w:rsid w:val="00036219"/>
    <w:rsid w:val="00047D50"/>
    <w:rsid w:val="0006013D"/>
    <w:rsid w:val="000B2A54"/>
    <w:rsid w:val="000B40EF"/>
    <w:rsid w:val="000B50F2"/>
    <w:rsid w:val="000C776B"/>
    <w:rsid w:val="000D5CFC"/>
    <w:rsid w:val="000E2284"/>
    <w:rsid w:val="000F622C"/>
    <w:rsid w:val="00107FC0"/>
    <w:rsid w:val="00110277"/>
    <w:rsid w:val="00111A4A"/>
    <w:rsid w:val="00111FAE"/>
    <w:rsid w:val="001218EA"/>
    <w:rsid w:val="001324D6"/>
    <w:rsid w:val="00147692"/>
    <w:rsid w:val="0016075B"/>
    <w:rsid w:val="0016698C"/>
    <w:rsid w:val="0017762D"/>
    <w:rsid w:val="001C3578"/>
    <w:rsid w:val="00202B5C"/>
    <w:rsid w:val="002226C6"/>
    <w:rsid w:val="002463C1"/>
    <w:rsid w:val="0024660B"/>
    <w:rsid w:val="00272C35"/>
    <w:rsid w:val="00280D6C"/>
    <w:rsid w:val="00293857"/>
    <w:rsid w:val="002A1EE6"/>
    <w:rsid w:val="002B4560"/>
    <w:rsid w:val="002C0347"/>
    <w:rsid w:val="002D38C9"/>
    <w:rsid w:val="002D79C7"/>
    <w:rsid w:val="0031692A"/>
    <w:rsid w:val="00336C59"/>
    <w:rsid w:val="00342E1E"/>
    <w:rsid w:val="00371E18"/>
    <w:rsid w:val="0037310A"/>
    <w:rsid w:val="00387918"/>
    <w:rsid w:val="00394CA5"/>
    <w:rsid w:val="00396E6D"/>
    <w:rsid w:val="003A4518"/>
    <w:rsid w:val="003A7CCB"/>
    <w:rsid w:val="003B30AE"/>
    <w:rsid w:val="003D160D"/>
    <w:rsid w:val="003E14CC"/>
    <w:rsid w:val="003F0D06"/>
    <w:rsid w:val="003F7A75"/>
    <w:rsid w:val="00416A23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4D1636"/>
    <w:rsid w:val="004E067D"/>
    <w:rsid w:val="005041E4"/>
    <w:rsid w:val="00506802"/>
    <w:rsid w:val="00510FBC"/>
    <w:rsid w:val="005250D0"/>
    <w:rsid w:val="00533FF9"/>
    <w:rsid w:val="00537B60"/>
    <w:rsid w:val="00545E39"/>
    <w:rsid w:val="00556D5D"/>
    <w:rsid w:val="00562FDD"/>
    <w:rsid w:val="00564137"/>
    <w:rsid w:val="005704A6"/>
    <w:rsid w:val="00583ECC"/>
    <w:rsid w:val="00591F87"/>
    <w:rsid w:val="005B0976"/>
    <w:rsid w:val="005B23F5"/>
    <w:rsid w:val="005C3D29"/>
    <w:rsid w:val="005C58CA"/>
    <w:rsid w:val="005C67DA"/>
    <w:rsid w:val="005D2273"/>
    <w:rsid w:val="005E5C82"/>
    <w:rsid w:val="005F486F"/>
    <w:rsid w:val="005F4DB9"/>
    <w:rsid w:val="005F5C32"/>
    <w:rsid w:val="00621449"/>
    <w:rsid w:val="00631906"/>
    <w:rsid w:val="0063557A"/>
    <w:rsid w:val="0064769E"/>
    <w:rsid w:val="00647960"/>
    <w:rsid w:val="006666E7"/>
    <w:rsid w:val="006741EB"/>
    <w:rsid w:val="006922AF"/>
    <w:rsid w:val="00695E11"/>
    <w:rsid w:val="006A701B"/>
    <w:rsid w:val="006B27F6"/>
    <w:rsid w:val="006B666B"/>
    <w:rsid w:val="006C23CC"/>
    <w:rsid w:val="006D1D06"/>
    <w:rsid w:val="00705CAA"/>
    <w:rsid w:val="007178FB"/>
    <w:rsid w:val="00720EDF"/>
    <w:rsid w:val="00737A20"/>
    <w:rsid w:val="00741AB1"/>
    <w:rsid w:val="00745B0A"/>
    <w:rsid w:val="00762D51"/>
    <w:rsid w:val="0076445C"/>
    <w:rsid w:val="007807FE"/>
    <w:rsid w:val="00781D4C"/>
    <w:rsid w:val="0078251F"/>
    <w:rsid w:val="0079518F"/>
    <w:rsid w:val="007A0F36"/>
    <w:rsid w:val="007B041B"/>
    <w:rsid w:val="007B1EBB"/>
    <w:rsid w:val="007D15A1"/>
    <w:rsid w:val="007F118D"/>
    <w:rsid w:val="00816DC7"/>
    <w:rsid w:val="008444C1"/>
    <w:rsid w:val="0084662B"/>
    <w:rsid w:val="0085692D"/>
    <w:rsid w:val="00863079"/>
    <w:rsid w:val="00866A24"/>
    <w:rsid w:val="00871892"/>
    <w:rsid w:val="00873740"/>
    <w:rsid w:val="008A0328"/>
    <w:rsid w:val="008A3803"/>
    <w:rsid w:val="008D781C"/>
    <w:rsid w:val="008E2D85"/>
    <w:rsid w:val="008F5BA3"/>
    <w:rsid w:val="00903EDE"/>
    <w:rsid w:val="00911A5F"/>
    <w:rsid w:val="009203A1"/>
    <w:rsid w:val="009265FA"/>
    <w:rsid w:val="009409B4"/>
    <w:rsid w:val="00947F09"/>
    <w:rsid w:val="00955B9A"/>
    <w:rsid w:val="00961A99"/>
    <w:rsid w:val="0099528E"/>
    <w:rsid w:val="009A4D06"/>
    <w:rsid w:val="009F4ECE"/>
    <w:rsid w:val="00A027E4"/>
    <w:rsid w:val="00A02EDD"/>
    <w:rsid w:val="00A27E2E"/>
    <w:rsid w:val="00A30715"/>
    <w:rsid w:val="00A46BF3"/>
    <w:rsid w:val="00A612C0"/>
    <w:rsid w:val="00A746D0"/>
    <w:rsid w:val="00A76CF4"/>
    <w:rsid w:val="00A911E4"/>
    <w:rsid w:val="00A944E5"/>
    <w:rsid w:val="00A972D4"/>
    <w:rsid w:val="00AA090F"/>
    <w:rsid w:val="00AA35B6"/>
    <w:rsid w:val="00AB13D3"/>
    <w:rsid w:val="00AB36D2"/>
    <w:rsid w:val="00AB7FBB"/>
    <w:rsid w:val="00AC5707"/>
    <w:rsid w:val="00AD413F"/>
    <w:rsid w:val="00AD5BE5"/>
    <w:rsid w:val="00AF3987"/>
    <w:rsid w:val="00B07F15"/>
    <w:rsid w:val="00B1341E"/>
    <w:rsid w:val="00B162BC"/>
    <w:rsid w:val="00B27F42"/>
    <w:rsid w:val="00B32998"/>
    <w:rsid w:val="00B35F17"/>
    <w:rsid w:val="00B3641B"/>
    <w:rsid w:val="00B5007F"/>
    <w:rsid w:val="00B62CC8"/>
    <w:rsid w:val="00B6328B"/>
    <w:rsid w:val="00BA34B6"/>
    <w:rsid w:val="00BA6219"/>
    <w:rsid w:val="00BB6B57"/>
    <w:rsid w:val="00BC41C1"/>
    <w:rsid w:val="00BC4A9C"/>
    <w:rsid w:val="00BE19C7"/>
    <w:rsid w:val="00BE20EE"/>
    <w:rsid w:val="00BE3BE4"/>
    <w:rsid w:val="00BF180B"/>
    <w:rsid w:val="00C10E2F"/>
    <w:rsid w:val="00C14D34"/>
    <w:rsid w:val="00C2364F"/>
    <w:rsid w:val="00C34703"/>
    <w:rsid w:val="00C50247"/>
    <w:rsid w:val="00C51101"/>
    <w:rsid w:val="00C54268"/>
    <w:rsid w:val="00C57938"/>
    <w:rsid w:val="00C6223C"/>
    <w:rsid w:val="00C6487A"/>
    <w:rsid w:val="00C75312"/>
    <w:rsid w:val="00C94269"/>
    <w:rsid w:val="00CA3B0A"/>
    <w:rsid w:val="00CB14A5"/>
    <w:rsid w:val="00CB2082"/>
    <w:rsid w:val="00CB591D"/>
    <w:rsid w:val="00CB68E5"/>
    <w:rsid w:val="00CD0901"/>
    <w:rsid w:val="00CD192D"/>
    <w:rsid w:val="00CD5567"/>
    <w:rsid w:val="00CD6A41"/>
    <w:rsid w:val="00D03ED8"/>
    <w:rsid w:val="00D30FD6"/>
    <w:rsid w:val="00D327E4"/>
    <w:rsid w:val="00D35338"/>
    <w:rsid w:val="00D4074D"/>
    <w:rsid w:val="00D42033"/>
    <w:rsid w:val="00D429A0"/>
    <w:rsid w:val="00D47A93"/>
    <w:rsid w:val="00D55462"/>
    <w:rsid w:val="00D56D9F"/>
    <w:rsid w:val="00D6453F"/>
    <w:rsid w:val="00D64CD0"/>
    <w:rsid w:val="00D713EE"/>
    <w:rsid w:val="00D8179C"/>
    <w:rsid w:val="00D86026"/>
    <w:rsid w:val="00D90A19"/>
    <w:rsid w:val="00DC1C08"/>
    <w:rsid w:val="00DD0BCB"/>
    <w:rsid w:val="00DD759C"/>
    <w:rsid w:val="00DE0E09"/>
    <w:rsid w:val="00DF1401"/>
    <w:rsid w:val="00DF41FA"/>
    <w:rsid w:val="00DF5EBF"/>
    <w:rsid w:val="00E021DA"/>
    <w:rsid w:val="00E13654"/>
    <w:rsid w:val="00E13A0D"/>
    <w:rsid w:val="00E14E9B"/>
    <w:rsid w:val="00E37012"/>
    <w:rsid w:val="00E454C4"/>
    <w:rsid w:val="00E46C5F"/>
    <w:rsid w:val="00E71975"/>
    <w:rsid w:val="00E72655"/>
    <w:rsid w:val="00E73787"/>
    <w:rsid w:val="00E805A1"/>
    <w:rsid w:val="00E81C0D"/>
    <w:rsid w:val="00E838B8"/>
    <w:rsid w:val="00E854FC"/>
    <w:rsid w:val="00E90091"/>
    <w:rsid w:val="00EA2A8F"/>
    <w:rsid w:val="00F01D6D"/>
    <w:rsid w:val="00F147CE"/>
    <w:rsid w:val="00F17B86"/>
    <w:rsid w:val="00F27B65"/>
    <w:rsid w:val="00F34DDE"/>
    <w:rsid w:val="00F36442"/>
    <w:rsid w:val="00F4736C"/>
    <w:rsid w:val="00F501C8"/>
    <w:rsid w:val="00F55067"/>
    <w:rsid w:val="00F614F8"/>
    <w:rsid w:val="00F61AA2"/>
    <w:rsid w:val="00F67629"/>
    <w:rsid w:val="00F81E4C"/>
    <w:rsid w:val="00F84BCE"/>
    <w:rsid w:val="00FA2277"/>
    <w:rsid w:val="00FA2C8E"/>
    <w:rsid w:val="00FB3159"/>
    <w:rsid w:val="00FD025E"/>
    <w:rsid w:val="00FD28B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063C9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paragraph" w:customStyle="1" w:styleId="Normale1">
    <w:name w:val="Normale1"/>
    <w:basedOn w:val="Normale"/>
    <w:rsid w:val="00AA090F"/>
    <w:pPr>
      <w:spacing w:before="100" w:beforeAutospacing="1" w:after="100" w:afterAutospacing="1"/>
    </w:pPr>
    <w:rPr>
      <w:snapToGrid/>
      <w:szCs w:val="24"/>
      <w:lang w:val="it-IT" w:eastAsia="it-IT"/>
    </w:rPr>
  </w:style>
  <w:style w:type="table" w:styleId="Grigliatabella">
    <w:name w:val="Table Grid"/>
    <w:basedOn w:val="Tabellanormale"/>
    <w:rsid w:val="009F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6D6-5021-4EA7-B396-971F7A0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roberta s.</cp:lastModifiedBy>
  <cp:revision>55</cp:revision>
  <cp:lastPrinted>2019-08-01T09:52:00Z</cp:lastPrinted>
  <dcterms:created xsi:type="dcterms:W3CDTF">2017-05-31T11:09:00Z</dcterms:created>
  <dcterms:modified xsi:type="dcterms:W3CDTF">2020-07-12T09:47:00Z</dcterms:modified>
</cp:coreProperties>
</file>